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ADAA7" w14:textId="77777777" w:rsidR="00C07CD5" w:rsidRDefault="00C07CD5" w:rsidP="00C07CD5">
      <w:pPr>
        <w:jc w:val="center"/>
        <w:rPr>
          <w:b/>
          <w:bCs/>
          <w:sz w:val="28"/>
          <w:szCs w:val="28"/>
        </w:rPr>
      </w:pPr>
      <w:r>
        <w:rPr>
          <w:b/>
          <w:bCs/>
          <w:sz w:val="28"/>
          <w:szCs w:val="28"/>
        </w:rPr>
        <w:t>SKUODO RAJONO SAVIVALDYBĖS TARYBA</w:t>
      </w:r>
    </w:p>
    <w:p w14:paraId="214FAE18" w14:textId="4B103B8D" w:rsidR="00D52EBA" w:rsidRDefault="00D52EBA" w:rsidP="00C07CD5">
      <w:pPr>
        <w:jc w:val="center"/>
      </w:pPr>
    </w:p>
    <w:p w14:paraId="5CB3B895" w14:textId="77777777" w:rsidR="00C07CD5" w:rsidRDefault="00C07CD5" w:rsidP="00C07CD5">
      <w:pPr>
        <w:jc w:val="center"/>
        <w:rPr>
          <w:b/>
          <w:bCs/>
          <w:color w:val="000000"/>
        </w:rPr>
      </w:pPr>
      <w:r>
        <w:rPr>
          <w:b/>
          <w:bCs/>
          <w:color w:val="000000"/>
        </w:rPr>
        <w:t>SPRENDIMAS</w:t>
      </w:r>
    </w:p>
    <w:p w14:paraId="22F4BF0C" w14:textId="75BD183F" w:rsidR="00C07CD5" w:rsidRDefault="00C07CD5" w:rsidP="00C07CD5">
      <w:pPr>
        <w:jc w:val="center"/>
        <w:rPr>
          <w:b/>
        </w:rPr>
      </w:pPr>
      <w:r>
        <w:rPr>
          <w:b/>
        </w:rPr>
        <w:t>DĖL SKUODO RAJONO SAVIVALDYBĖS TARYBOS 2023 M. RUGPJŪČIO 24 D. SPRENDIMO NR. T9-175 „DĖL ATSTOVŲ DELEGAVIMO Į SKUODO MIESTO VIETOS VEIKLOS GRUPĖS TARYBĄ“ PAKEITIMO</w:t>
      </w:r>
    </w:p>
    <w:p w14:paraId="3BCB4211" w14:textId="77777777" w:rsidR="00C07CD5" w:rsidRDefault="00C07CD5" w:rsidP="00C07CD5">
      <w:pPr>
        <w:jc w:val="center"/>
        <w:rPr>
          <w:b/>
        </w:rPr>
      </w:pPr>
    </w:p>
    <w:p w14:paraId="7A54818D" w14:textId="20560D21" w:rsidR="00C07CD5" w:rsidRDefault="00C07CD5" w:rsidP="00C07CD5">
      <w:pPr>
        <w:jc w:val="center"/>
        <w:rPr>
          <w:color w:val="000000"/>
        </w:rPr>
      </w:pPr>
      <w:r>
        <w:t xml:space="preserve">2025 m. kovo 10 d. </w:t>
      </w:r>
      <w:r>
        <w:rPr>
          <w:color w:val="000000"/>
        </w:rPr>
        <w:t>Nr. T10-60</w:t>
      </w:r>
    </w:p>
    <w:p w14:paraId="75E9EFDA" w14:textId="7BE0FA78" w:rsidR="00C07CD5" w:rsidRDefault="00C07CD5" w:rsidP="00C07CD5">
      <w:pPr>
        <w:jc w:val="center"/>
      </w:pPr>
      <w:r>
        <w:t>Skuodas</w:t>
      </w:r>
    </w:p>
    <w:p w14:paraId="2EE3B93F" w14:textId="77777777" w:rsidR="00C07CD5" w:rsidRDefault="00C07CD5" w:rsidP="00C07CD5">
      <w:pPr>
        <w:jc w:val="center"/>
      </w:pPr>
    </w:p>
    <w:p w14:paraId="36AAAABF" w14:textId="77777777" w:rsidR="00C07CD5" w:rsidRDefault="00C07CD5" w:rsidP="00C07CD5">
      <w:pPr>
        <w:jc w:val="center"/>
      </w:pPr>
    </w:p>
    <w:p w14:paraId="4C6283C5" w14:textId="745075EE" w:rsidR="008145A8" w:rsidRPr="008145A8" w:rsidRDefault="008145A8" w:rsidP="008145A8">
      <w:pPr>
        <w:pStyle w:val="prastasiniatinklio"/>
        <w:spacing w:before="0" w:beforeAutospacing="0" w:after="0" w:afterAutospacing="0"/>
        <w:ind w:firstLine="1247"/>
        <w:jc w:val="both"/>
        <w:rPr>
          <w:bCs/>
        </w:rPr>
      </w:pPr>
      <w:r w:rsidRPr="008145A8">
        <w:t>Vadovaudamasi Lietuvos Respublikos vietos savivaldos įstatymo 15 straipsnio 4 dalimi, Lietuvos Respublikos vidaus reikalų ministro 2022 m. spalio 28 d. įsakymu Nr. 1V-672 „Dėl Vietos plėtros strategijų rengimo taisyklių patvirtinimo“ patvirtintų Vietos plėtros strategijų rengimo taisyklių 4.4 papunkčiu bei Skuodo miesto vietos veiklos grupės įstatų</w:t>
      </w:r>
      <w:r>
        <w:t xml:space="preserve"> </w:t>
      </w:r>
      <w:r w:rsidRPr="008145A8">
        <w:t xml:space="preserve">26 punktu, Skuodo rajono savivaldybės taryba </w:t>
      </w:r>
      <w:r w:rsidRPr="00C07CD5">
        <w:rPr>
          <w:spacing w:val="40"/>
        </w:rPr>
        <w:t>n</w:t>
      </w:r>
      <w:r w:rsidR="00C07CD5" w:rsidRPr="00C07CD5">
        <w:rPr>
          <w:spacing w:val="40"/>
        </w:rPr>
        <w:t>usprendži</w:t>
      </w:r>
      <w:r w:rsidR="00C07CD5">
        <w:t>a</w:t>
      </w:r>
      <w:r w:rsidRPr="008145A8">
        <w:t xml:space="preserve">: </w:t>
      </w:r>
    </w:p>
    <w:p w14:paraId="41B9D835" w14:textId="77777777" w:rsidR="008145A8" w:rsidRDefault="00EB1238" w:rsidP="008145A8">
      <w:pPr>
        <w:pStyle w:val="prastasiniatinklio"/>
        <w:numPr>
          <w:ilvl w:val="2"/>
          <w:numId w:val="2"/>
        </w:numPr>
        <w:spacing w:before="0" w:beforeAutospacing="0" w:after="0" w:afterAutospacing="0"/>
        <w:jc w:val="both"/>
        <w:rPr>
          <w:bCs/>
        </w:rPr>
      </w:pPr>
      <w:r>
        <w:t xml:space="preserve">Pakeisti </w:t>
      </w:r>
      <w:r w:rsidRPr="00EB1238">
        <w:rPr>
          <w:bCs/>
        </w:rPr>
        <w:t xml:space="preserve">Skuodo rajono savivaldybės </w:t>
      </w:r>
      <w:r w:rsidR="00FA23B4">
        <w:rPr>
          <w:bCs/>
        </w:rPr>
        <w:t xml:space="preserve">tarybos </w:t>
      </w:r>
      <w:r w:rsidRPr="00EB1238">
        <w:rPr>
          <w:bCs/>
        </w:rPr>
        <w:t xml:space="preserve">2023 m. </w:t>
      </w:r>
      <w:r w:rsidR="008145A8">
        <w:rPr>
          <w:bCs/>
        </w:rPr>
        <w:t>rugpjūčio 24</w:t>
      </w:r>
      <w:r w:rsidRPr="00EB1238">
        <w:rPr>
          <w:bCs/>
        </w:rPr>
        <w:t xml:space="preserve"> d. </w:t>
      </w:r>
      <w:r>
        <w:rPr>
          <w:bCs/>
        </w:rPr>
        <w:t>s</w:t>
      </w:r>
      <w:r w:rsidRPr="00EB1238">
        <w:rPr>
          <w:bCs/>
        </w:rPr>
        <w:t>prendim</w:t>
      </w:r>
      <w:r w:rsidR="003E6797">
        <w:rPr>
          <w:bCs/>
        </w:rPr>
        <w:t>ą</w:t>
      </w:r>
      <w:r w:rsidRPr="00EB1238">
        <w:rPr>
          <w:bCs/>
        </w:rPr>
        <w:t xml:space="preserve"> </w:t>
      </w:r>
      <w:r>
        <w:rPr>
          <w:bCs/>
        </w:rPr>
        <w:t>N</w:t>
      </w:r>
      <w:r w:rsidRPr="00EB1238">
        <w:rPr>
          <w:bCs/>
        </w:rPr>
        <w:t>r. T9-</w:t>
      </w:r>
      <w:r w:rsidR="008145A8">
        <w:rPr>
          <w:bCs/>
        </w:rPr>
        <w:t>175</w:t>
      </w:r>
      <w:r w:rsidRPr="00EB1238">
        <w:rPr>
          <w:bCs/>
        </w:rPr>
        <w:t xml:space="preserve"> „</w:t>
      </w:r>
      <w:r>
        <w:rPr>
          <w:bCs/>
        </w:rPr>
        <w:t xml:space="preserve">Dėl </w:t>
      </w:r>
      <w:r w:rsidRPr="00EB1238">
        <w:rPr>
          <w:bCs/>
        </w:rPr>
        <w:t xml:space="preserve">atstovų delegavimo į </w:t>
      </w:r>
      <w:r>
        <w:rPr>
          <w:bCs/>
        </w:rPr>
        <w:t>S</w:t>
      </w:r>
      <w:r w:rsidRPr="00EB1238">
        <w:rPr>
          <w:bCs/>
        </w:rPr>
        <w:t>kuodo</w:t>
      </w:r>
      <w:r w:rsidR="008145A8">
        <w:rPr>
          <w:bCs/>
        </w:rPr>
        <w:t xml:space="preserve"> miesto</w:t>
      </w:r>
      <w:r w:rsidRPr="00EB1238">
        <w:rPr>
          <w:bCs/>
        </w:rPr>
        <w:t xml:space="preserve"> vietos veiklos grupės </w:t>
      </w:r>
      <w:r w:rsidR="008145A8">
        <w:rPr>
          <w:bCs/>
        </w:rPr>
        <w:t>tarybą</w:t>
      </w:r>
      <w:r w:rsidRPr="00EB1238">
        <w:rPr>
          <w:bCs/>
        </w:rPr>
        <w:t>“</w:t>
      </w:r>
      <w:r>
        <w:rPr>
          <w:bCs/>
        </w:rPr>
        <w:t xml:space="preserve"> </w:t>
      </w:r>
      <w:r w:rsidR="003E6797">
        <w:rPr>
          <w:bCs/>
        </w:rPr>
        <w:t xml:space="preserve">ir </w:t>
      </w:r>
      <w:r w:rsidR="008145A8">
        <w:rPr>
          <w:bCs/>
        </w:rPr>
        <w:t>3</w:t>
      </w:r>
      <w:r>
        <w:rPr>
          <w:bCs/>
        </w:rPr>
        <w:t xml:space="preserve"> </w:t>
      </w:r>
      <w:r w:rsidR="008145A8">
        <w:rPr>
          <w:bCs/>
        </w:rPr>
        <w:t>punktą</w:t>
      </w:r>
      <w:r>
        <w:rPr>
          <w:bCs/>
        </w:rPr>
        <w:t xml:space="preserve"> išdėstyti taip: </w:t>
      </w:r>
    </w:p>
    <w:p w14:paraId="33F1AB5A" w14:textId="77777777" w:rsidR="005E6E57" w:rsidRPr="008145A8" w:rsidRDefault="005E6E57" w:rsidP="005E6E57">
      <w:pPr>
        <w:pStyle w:val="prastasiniatinklio"/>
        <w:spacing w:before="0" w:beforeAutospacing="0" w:after="0" w:afterAutospacing="0"/>
        <w:ind w:firstLine="1247"/>
        <w:jc w:val="both"/>
        <w:rPr>
          <w:bCs/>
        </w:rPr>
      </w:pPr>
      <w:r>
        <w:t xml:space="preserve">„3. </w:t>
      </w:r>
      <w:r w:rsidRPr="002334F9">
        <w:rPr>
          <w:strike/>
        </w:rPr>
        <w:t>Virgilijų Radvilą</w:t>
      </w:r>
      <w:r w:rsidRPr="002334F9">
        <w:rPr>
          <w:color w:val="00000A"/>
          <w:lang w:eastAsia="en-US"/>
        </w:rPr>
        <w:t xml:space="preserve"> </w:t>
      </w:r>
      <w:r w:rsidRPr="002334F9">
        <w:rPr>
          <w:b/>
          <w:bCs/>
        </w:rPr>
        <w:t xml:space="preserve">Akvilę </w:t>
      </w:r>
      <w:proofErr w:type="spellStart"/>
      <w:r w:rsidRPr="002334F9">
        <w:rPr>
          <w:b/>
          <w:bCs/>
        </w:rPr>
        <w:t>Stonkuvienę</w:t>
      </w:r>
      <w:proofErr w:type="spellEnd"/>
      <w:r w:rsidRPr="002334F9">
        <w:t xml:space="preserve"> – </w:t>
      </w:r>
      <w:r w:rsidRPr="002334F9">
        <w:rPr>
          <w:strike/>
        </w:rPr>
        <w:t>UAB „Skuodo vandenys“ direktorių</w:t>
      </w:r>
      <w:r w:rsidRPr="008145A8">
        <w:t xml:space="preserve"> </w:t>
      </w:r>
      <w:r w:rsidRPr="002334F9">
        <w:rPr>
          <w:b/>
          <w:bCs/>
        </w:rPr>
        <w:t>Skuodo atviro jaunimo centro jaunimo darbuotoją-atvejo</w:t>
      </w:r>
      <w:r>
        <w:t xml:space="preserve"> </w:t>
      </w:r>
      <w:r w:rsidRPr="00215681">
        <w:rPr>
          <w:b/>
          <w:bCs/>
        </w:rPr>
        <w:t>koordinatorę</w:t>
      </w:r>
      <w:r>
        <w:t xml:space="preserve"> </w:t>
      </w:r>
      <w:r w:rsidRPr="008145A8">
        <w:t>(asmeniui sutikus).</w:t>
      </w:r>
      <w:r>
        <w:t>“.</w:t>
      </w:r>
    </w:p>
    <w:p w14:paraId="4E59E0FD" w14:textId="129744AF" w:rsidR="00D52EBA" w:rsidRDefault="00DE5BA1" w:rsidP="009573F2">
      <w:pPr>
        <w:pStyle w:val="Sraopastraipa"/>
        <w:numPr>
          <w:ilvl w:val="2"/>
          <w:numId w:val="2"/>
        </w:numPr>
        <w:jc w:val="both"/>
        <w:rPr>
          <w:color w:val="000000"/>
        </w:rPr>
      </w:pPr>
      <w:r w:rsidRPr="00EE53BC">
        <w:rPr>
          <w:color w:val="000000"/>
        </w:rPr>
        <w:t xml:space="preserve">Nurodyti, </w:t>
      </w:r>
      <w:r w:rsidR="009573F2" w:rsidRPr="009573F2">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A26E44C" w14:textId="77777777" w:rsidR="00C07CD5" w:rsidRDefault="00C07CD5" w:rsidP="00C07CD5">
      <w:pPr>
        <w:jc w:val="both"/>
        <w:rPr>
          <w:color w:val="000000"/>
        </w:rPr>
      </w:pPr>
    </w:p>
    <w:p w14:paraId="2E3BEC19" w14:textId="77777777" w:rsidR="00C07CD5" w:rsidRDefault="00C07CD5" w:rsidP="00C07CD5">
      <w:pPr>
        <w:jc w:val="both"/>
        <w:rPr>
          <w:color w:val="000000"/>
        </w:rPr>
      </w:pPr>
    </w:p>
    <w:p w14:paraId="7DC85E6B" w14:textId="77777777" w:rsidR="00C07CD5" w:rsidRDefault="00C07CD5" w:rsidP="00C07CD5">
      <w:pPr>
        <w:jc w:val="both"/>
        <w:rPr>
          <w:color w:val="00000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07CD5" w14:paraId="58D96E53" w14:textId="77777777" w:rsidTr="00C07CD5">
        <w:tc>
          <w:tcPr>
            <w:tcW w:w="4814" w:type="dxa"/>
          </w:tcPr>
          <w:p w14:paraId="3C264988" w14:textId="408B1DB7" w:rsidR="00C07CD5" w:rsidRDefault="00C07CD5" w:rsidP="00C07CD5">
            <w:pPr>
              <w:ind w:hanging="120"/>
              <w:jc w:val="both"/>
              <w:rPr>
                <w:color w:val="000000"/>
              </w:rPr>
            </w:pPr>
            <w:r>
              <w:rPr>
                <w:color w:val="000000"/>
              </w:rPr>
              <w:t>Savivaldybės meras</w:t>
            </w:r>
          </w:p>
        </w:tc>
        <w:tc>
          <w:tcPr>
            <w:tcW w:w="4815" w:type="dxa"/>
          </w:tcPr>
          <w:p w14:paraId="23DFB96E" w14:textId="77777777" w:rsidR="00C07CD5" w:rsidRDefault="00C07CD5" w:rsidP="00C07CD5">
            <w:pPr>
              <w:jc w:val="both"/>
              <w:rPr>
                <w:color w:val="000000"/>
              </w:rPr>
            </w:pPr>
          </w:p>
        </w:tc>
      </w:tr>
    </w:tbl>
    <w:p w14:paraId="04353D3D" w14:textId="77777777" w:rsidR="00C07CD5" w:rsidRDefault="00C07CD5" w:rsidP="00C07CD5">
      <w:pPr>
        <w:jc w:val="both"/>
        <w:rPr>
          <w:color w:val="000000"/>
        </w:rPr>
      </w:pPr>
    </w:p>
    <w:p w14:paraId="4CFDD62E" w14:textId="77777777" w:rsidR="00C07CD5" w:rsidRDefault="00C07CD5" w:rsidP="00C07CD5">
      <w:pPr>
        <w:jc w:val="both"/>
        <w:rPr>
          <w:color w:val="000000"/>
        </w:rPr>
      </w:pPr>
    </w:p>
    <w:p w14:paraId="6417BB88" w14:textId="77777777" w:rsidR="00C07CD5" w:rsidRDefault="00C07CD5" w:rsidP="00C07CD5">
      <w:pPr>
        <w:jc w:val="both"/>
        <w:rPr>
          <w:color w:val="000000"/>
        </w:rPr>
      </w:pPr>
    </w:p>
    <w:p w14:paraId="06BAF7A1" w14:textId="77777777" w:rsidR="00C07CD5" w:rsidRDefault="00C07CD5" w:rsidP="00C07CD5">
      <w:pPr>
        <w:jc w:val="both"/>
        <w:rPr>
          <w:color w:val="000000"/>
        </w:rPr>
      </w:pPr>
    </w:p>
    <w:p w14:paraId="0A7B5ADA" w14:textId="77777777" w:rsidR="00C07CD5" w:rsidRDefault="00C07CD5" w:rsidP="00C07CD5">
      <w:pPr>
        <w:jc w:val="both"/>
        <w:rPr>
          <w:color w:val="000000"/>
        </w:rPr>
      </w:pPr>
    </w:p>
    <w:p w14:paraId="2A401861" w14:textId="77777777" w:rsidR="00C07CD5" w:rsidRDefault="00C07CD5" w:rsidP="00C07CD5">
      <w:pPr>
        <w:jc w:val="both"/>
        <w:rPr>
          <w:color w:val="000000"/>
        </w:rPr>
      </w:pPr>
    </w:p>
    <w:p w14:paraId="6A1327B2" w14:textId="77777777" w:rsidR="00C07CD5" w:rsidRDefault="00C07CD5" w:rsidP="00C07CD5">
      <w:pPr>
        <w:jc w:val="both"/>
        <w:rPr>
          <w:color w:val="000000"/>
        </w:rPr>
      </w:pPr>
    </w:p>
    <w:p w14:paraId="5EB85691" w14:textId="77777777" w:rsidR="00C07CD5" w:rsidRDefault="00C07CD5" w:rsidP="00C07CD5">
      <w:pPr>
        <w:jc w:val="both"/>
        <w:rPr>
          <w:color w:val="000000"/>
        </w:rPr>
      </w:pPr>
    </w:p>
    <w:p w14:paraId="387A6848" w14:textId="77777777" w:rsidR="00C07CD5" w:rsidRDefault="00C07CD5" w:rsidP="00C07CD5">
      <w:pPr>
        <w:jc w:val="both"/>
        <w:rPr>
          <w:color w:val="000000"/>
        </w:rPr>
      </w:pPr>
    </w:p>
    <w:p w14:paraId="430A30E1" w14:textId="77777777" w:rsidR="00C07CD5" w:rsidRDefault="00C07CD5" w:rsidP="00C07CD5">
      <w:pPr>
        <w:jc w:val="both"/>
        <w:rPr>
          <w:color w:val="000000"/>
        </w:rPr>
      </w:pPr>
    </w:p>
    <w:p w14:paraId="5CA76093" w14:textId="77777777" w:rsidR="00C07CD5" w:rsidRDefault="00C07CD5" w:rsidP="00C07CD5">
      <w:pPr>
        <w:jc w:val="both"/>
        <w:rPr>
          <w:color w:val="000000"/>
        </w:rPr>
      </w:pPr>
    </w:p>
    <w:p w14:paraId="0DBAFB43" w14:textId="77777777" w:rsidR="00C07CD5" w:rsidRDefault="00C07CD5" w:rsidP="00C07CD5">
      <w:pPr>
        <w:jc w:val="both"/>
        <w:rPr>
          <w:color w:val="000000"/>
        </w:rPr>
      </w:pPr>
    </w:p>
    <w:p w14:paraId="6BC2F246" w14:textId="77777777" w:rsidR="00C07CD5" w:rsidRDefault="00C07CD5" w:rsidP="00C07CD5">
      <w:pPr>
        <w:jc w:val="both"/>
        <w:rPr>
          <w:color w:val="000000"/>
        </w:rPr>
      </w:pPr>
    </w:p>
    <w:p w14:paraId="05856892" w14:textId="77777777" w:rsidR="00C07CD5" w:rsidRDefault="00C07CD5" w:rsidP="00C07CD5">
      <w:pPr>
        <w:jc w:val="both"/>
        <w:rPr>
          <w:color w:val="000000"/>
        </w:rPr>
      </w:pPr>
    </w:p>
    <w:p w14:paraId="053499DC" w14:textId="77777777" w:rsidR="00C07CD5" w:rsidRDefault="00C07CD5" w:rsidP="00C07CD5">
      <w:pPr>
        <w:jc w:val="both"/>
        <w:rPr>
          <w:color w:val="000000"/>
        </w:rPr>
      </w:pPr>
    </w:p>
    <w:p w14:paraId="558FACA1" w14:textId="77777777" w:rsidR="00C07CD5" w:rsidRDefault="00C07CD5" w:rsidP="00C07CD5">
      <w:pPr>
        <w:jc w:val="both"/>
        <w:rPr>
          <w:color w:val="000000"/>
        </w:rPr>
      </w:pPr>
    </w:p>
    <w:p w14:paraId="17EA9CBF" w14:textId="77777777" w:rsidR="00C07CD5" w:rsidRPr="00C07CD5" w:rsidRDefault="00C07CD5" w:rsidP="00C07CD5">
      <w:pPr>
        <w:jc w:val="both"/>
        <w:rPr>
          <w:color w:val="000000"/>
        </w:rPr>
      </w:pPr>
    </w:p>
    <w:p w14:paraId="75E9709D" w14:textId="51F5157B" w:rsidR="00933E48" w:rsidRPr="00D52EBA" w:rsidRDefault="0057497A" w:rsidP="00160926">
      <w:pPr>
        <w:pStyle w:val="Antrats"/>
        <w:rPr>
          <w:lang w:eastAsia="de-DE"/>
        </w:rPr>
      </w:pPr>
      <w:r>
        <w:rPr>
          <w:lang w:eastAsia="de-DE"/>
        </w:rPr>
        <w:t>Regina Šeputienė, tel. 0 647 </w:t>
      </w:r>
      <w:r w:rsidR="003E6797">
        <w:rPr>
          <w:lang w:eastAsia="de-DE"/>
        </w:rPr>
        <w:t xml:space="preserve"> </w:t>
      </w:r>
      <w:r>
        <w:rPr>
          <w:lang w:eastAsia="de-DE"/>
        </w:rPr>
        <w:t>37</w:t>
      </w:r>
      <w:r w:rsidR="003E6797">
        <w:rPr>
          <w:lang w:eastAsia="de-DE"/>
        </w:rPr>
        <w:t xml:space="preserve"> </w:t>
      </w:r>
      <w:r>
        <w:rPr>
          <w:lang w:eastAsia="de-DE"/>
        </w:rPr>
        <w:t>022</w:t>
      </w:r>
    </w:p>
    <w:sectPr w:rsidR="00933E48"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A27E1" w14:textId="77777777" w:rsidR="00EC0EC5" w:rsidRDefault="00EC0EC5">
      <w:r>
        <w:separator/>
      </w:r>
    </w:p>
  </w:endnote>
  <w:endnote w:type="continuationSeparator" w:id="0">
    <w:p w14:paraId="48343F5E" w14:textId="77777777" w:rsidR="00EC0EC5" w:rsidRDefault="00EC0EC5">
      <w:r>
        <w:continuationSeparator/>
      </w:r>
    </w:p>
  </w:endnote>
  <w:endnote w:type="continuationNotice" w:id="1">
    <w:p w14:paraId="39C71105" w14:textId="77777777" w:rsidR="00EC0EC5" w:rsidRDefault="00EC0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4BE53" w14:textId="77777777" w:rsidR="00EC0EC5" w:rsidRDefault="00EC0EC5">
      <w:r>
        <w:separator/>
      </w:r>
    </w:p>
  </w:footnote>
  <w:footnote w:type="continuationSeparator" w:id="0">
    <w:p w14:paraId="6821A9B1" w14:textId="77777777" w:rsidR="00EC0EC5" w:rsidRDefault="00EC0EC5">
      <w:r>
        <w:continuationSeparator/>
      </w:r>
    </w:p>
  </w:footnote>
  <w:footnote w:type="continuationNotice" w:id="1">
    <w:p w14:paraId="07847D35" w14:textId="77777777" w:rsidR="00EC0EC5" w:rsidRDefault="00EC0E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13D222E8" w:rsidR="00141250" w:rsidRPr="00A761D0" w:rsidRDefault="005E6E57" w:rsidP="00435F45">
    <w:pPr>
      <w:pStyle w:val="Antrats"/>
      <w:jc w:val="right"/>
      <w:rPr>
        <w:b/>
        <w:bCs/>
        <w:i/>
        <w:iCs/>
      </w:rPr>
    </w:pPr>
    <w:r>
      <w:rPr>
        <w:b/>
        <w:bCs/>
        <w:i/>
        <w:iCs/>
        <w:noProof/>
      </w:rPr>
      <w:t>Lyginamasis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7AD"/>
    <w:multiLevelType w:val="multilevel"/>
    <w:tmpl w:val="94448D12"/>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Zero"/>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1" w15:restartNumberingAfterBreak="0">
    <w:nsid w:val="230D6985"/>
    <w:multiLevelType w:val="hybridMultilevel"/>
    <w:tmpl w:val="AB9870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A8E4F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237D1B"/>
    <w:multiLevelType w:val="hybridMultilevel"/>
    <w:tmpl w:val="59F8E1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7B2CA40A">
      <w:start w:val="1"/>
      <w:numFmt w:val="decimal"/>
      <w:suff w:val="space"/>
      <w:lvlText w:val="%3."/>
      <w:lvlJc w:val="left"/>
      <w:pPr>
        <w:ind w:left="0" w:firstLine="1247"/>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A3176D4"/>
    <w:multiLevelType w:val="hybridMultilevel"/>
    <w:tmpl w:val="EDF446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407271533">
    <w:abstractNumId w:val="3"/>
  </w:num>
  <w:num w:numId="2" w16cid:durableId="1179655528">
    <w:abstractNumId w:val="2"/>
  </w:num>
  <w:num w:numId="3" w16cid:durableId="772743798">
    <w:abstractNumId w:val="2"/>
    <w:lvlOverride w:ilvl="0">
      <w:lvl w:ilvl="0" w:tplc="FFFFFFFF">
        <w:start w:val="1"/>
        <w:numFmt w:val="decimal"/>
        <w:suff w:val="space"/>
        <w:lvlText w:val="%1."/>
        <w:lvlJc w:val="left"/>
        <w:pPr>
          <w:ind w:left="0" w:firstLine="1247"/>
        </w:pPr>
        <w:rPr>
          <w:rFonts w:hint="default"/>
        </w:rPr>
      </w:lvl>
    </w:lvlOverride>
    <w:lvlOverride w:ilvl="1">
      <w:lvl w:ilvl="1" w:tplc="FFFFFFFF" w:tentative="1">
        <w:start w:val="1"/>
        <w:numFmt w:val="lowerLetter"/>
        <w:lvlText w:val="%2."/>
        <w:lvlJc w:val="left"/>
        <w:pPr>
          <w:ind w:left="1440" w:hanging="360"/>
        </w:pPr>
      </w:lvl>
    </w:lvlOverride>
    <w:lvlOverride w:ilvl="2">
      <w:lvl w:ilvl="2" w:tplc="7B2CA40A">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4" w16cid:durableId="1420129266">
    <w:abstractNumId w:val="1"/>
  </w:num>
  <w:num w:numId="5" w16cid:durableId="1057900563">
    <w:abstractNumId w:val="0"/>
    <w:lvlOverride w:ilvl="0">
      <w:lvl w:ilvl="0">
        <w:start w:val="1"/>
        <w:numFmt w:val="decimal"/>
        <w:suff w:val="space"/>
        <w:lvlText w:val="%1."/>
        <w:lvlJc w:val="left"/>
        <w:pPr>
          <w:ind w:left="0" w:firstLine="1247"/>
        </w:pPr>
        <w:rPr>
          <w:rFonts w:hint="default"/>
        </w:rPr>
      </w:lvl>
    </w:lvlOverride>
    <w:lvlOverride w:ilvl="1">
      <w:lvl w:ilvl="1">
        <w:start w:val="1"/>
        <w:numFmt w:val="decimal"/>
        <w:isLgl/>
        <w:suff w:val="space"/>
        <w:lvlText w:val="%1.%2."/>
        <w:lvlJc w:val="left"/>
        <w:pPr>
          <w:ind w:left="0" w:firstLine="1247"/>
        </w:pPr>
        <w:rPr>
          <w:rFonts w:hint="default"/>
        </w:rPr>
      </w:lvl>
    </w:lvlOverride>
    <w:lvlOverride w:ilvl="2">
      <w:lvl w:ilvl="2">
        <w:start w:val="1"/>
        <w:numFmt w:val="decimalZero"/>
        <w:isLgl/>
        <w:lvlText w:val="%1.%2.%3."/>
        <w:lvlJc w:val="left"/>
        <w:pPr>
          <w:tabs>
            <w:tab w:val="num" w:pos="1247"/>
          </w:tabs>
          <w:ind w:left="0" w:firstLine="1247"/>
        </w:pPr>
        <w:rPr>
          <w:rFonts w:hint="default"/>
        </w:rPr>
      </w:lvl>
    </w:lvlOverride>
    <w:lvlOverride w:ilvl="3">
      <w:lvl w:ilvl="3">
        <w:start w:val="1"/>
        <w:numFmt w:val="decimal"/>
        <w:isLgl/>
        <w:lvlText w:val="%1.%2.%3.%4."/>
        <w:lvlJc w:val="left"/>
        <w:pPr>
          <w:tabs>
            <w:tab w:val="num" w:pos="1247"/>
          </w:tabs>
          <w:ind w:left="0" w:firstLine="1247"/>
        </w:pPr>
        <w:rPr>
          <w:rFonts w:hint="default"/>
        </w:rPr>
      </w:lvl>
    </w:lvlOverride>
    <w:lvlOverride w:ilvl="4">
      <w:lvl w:ilvl="4">
        <w:start w:val="1"/>
        <w:numFmt w:val="decimal"/>
        <w:isLgl/>
        <w:lvlText w:val="%1.%2.%3.%4.%5."/>
        <w:lvlJc w:val="left"/>
        <w:pPr>
          <w:tabs>
            <w:tab w:val="num" w:pos="1247"/>
          </w:tabs>
          <w:ind w:left="0" w:firstLine="1247"/>
        </w:pPr>
        <w:rPr>
          <w:rFonts w:hint="default"/>
        </w:rPr>
      </w:lvl>
    </w:lvlOverride>
    <w:lvlOverride w:ilvl="5">
      <w:lvl w:ilvl="5">
        <w:start w:val="1"/>
        <w:numFmt w:val="decimal"/>
        <w:isLgl/>
        <w:lvlText w:val="%1.%2.%3.%4.%5.%6."/>
        <w:lvlJc w:val="left"/>
        <w:pPr>
          <w:tabs>
            <w:tab w:val="num" w:pos="1247"/>
          </w:tabs>
          <w:ind w:left="0" w:firstLine="1247"/>
        </w:pPr>
        <w:rPr>
          <w:rFonts w:hint="default"/>
        </w:rPr>
      </w:lvl>
    </w:lvlOverride>
    <w:lvlOverride w:ilvl="6">
      <w:lvl w:ilvl="6">
        <w:start w:val="1"/>
        <w:numFmt w:val="decimal"/>
        <w:isLgl/>
        <w:lvlText w:val="%1.%2.%3.%4.%5.%6.%7."/>
        <w:lvlJc w:val="left"/>
        <w:pPr>
          <w:tabs>
            <w:tab w:val="num" w:pos="1247"/>
          </w:tabs>
          <w:ind w:left="0" w:firstLine="1247"/>
        </w:pPr>
        <w:rPr>
          <w:rFonts w:hint="default"/>
        </w:rPr>
      </w:lvl>
    </w:lvlOverride>
    <w:lvlOverride w:ilvl="7">
      <w:lvl w:ilvl="7">
        <w:start w:val="1"/>
        <w:numFmt w:val="decimal"/>
        <w:isLgl/>
        <w:lvlText w:val="%1.%2.%3.%4.%5.%6.%7.%8."/>
        <w:lvlJc w:val="left"/>
        <w:pPr>
          <w:tabs>
            <w:tab w:val="num" w:pos="1247"/>
          </w:tabs>
          <w:ind w:left="0" w:firstLine="1247"/>
        </w:pPr>
        <w:rPr>
          <w:rFonts w:hint="default"/>
        </w:rPr>
      </w:lvl>
    </w:lvlOverride>
    <w:lvlOverride w:ilvl="8">
      <w:lvl w:ilvl="8">
        <w:start w:val="1"/>
        <w:numFmt w:val="decimal"/>
        <w:isLgl/>
        <w:lvlText w:val="%1.%2.%3.%4.%5.%6.%7.%8.%9."/>
        <w:lvlJc w:val="left"/>
        <w:pPr>
          <w:tabs>
            <w:tab w:val="num" w:pos="1247"/>
          </w:tabs>
          <w:ind w:left="0" w:firstLine="1247"/>
        </w:pPr>
        <w:rPr>
          <w:rFonts w:hint="default"/>
        </w:rPr>
      </w:lvl>
    </w:lvlOverride>
  </w:num>
  <w:num w:numId="6" w16cid:durableId="5668886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75401"/>
    <w:rsid w:val="000A7D68"/>
    <w:rsid w:val="00113680"/>
    <w:rsid w:val="00141250"/>
    <w:rsid w:val="00160926"/>
    <w:rsid w:val="001A0807"/>
    <w:rsid w:val="001A61AD"/>
    <w:rsid w:val="001C6001"/>
    <w:rsid w:val="001D6B50"/>
    <w:rsid w:val="001F38F4"/>
    <w:rsid w:val="002117A5"/>
    <w:rsid w:val="00257050"/>
    <w:rsid w:val="00257499"/>
    <w:rsid w:val="002F1B6A"/>
    <w:rsid w:val="003037B3"/>
    <w:rsid w:val="003317E9"/>
    <w:rsid w:val="003610F7"/>
    <w:rsid w:val="00370EA9"/>
    <w:rsid w:val="0039338A"/>
    <w:rsid w:val="003E6797"/>
    <w:rsid w:val="00410B98"/>
    <w:rsid w:val="00435F45"/>
    <w:rsid w:val="00461A5B"/>
    <w:rsid w:val="00476D6F"/>
    <w:rsid w:val="00495B15"/>
    <w:rsid w:val="004B74A6"/>
    <w:rsid w:val="004E6461"/>
    <w:rsid w:val="005356AE"/>
    <w:rsid w:val="00550183"/>
    <w:rsid w:val="00573B59"/>
    <w:rsid w:val="0057497A"/>
    <w:rsid w:val="005A1C80"/>
    <w:rsid w:val="005A67F9"/>
    <w:rsid w:val="005C0BA7"/>
    <w:rsid w:val="005C3AC6"/>
    <w:rsid w:val="005E6E57"/>
    <w:rsid w:val="00727693"/>
    <w:rsid w:val="00763D47"/>
    <w:rsid w:val="007872FF"/>
    <w:rsid w:val="007D1842"/>
    <w:rsid w:val="007D4EBA"/>
    <w:rsid w:val="008145A8"/>
    <w:rsid w:val="008349AB"/>
    <w:rsid w:val="008726F0"/>
    <w:rsid w:val="00887447"/>
    <w:rsid w:val="008D4EB9"/>
    <w:rsid w:val="008F6752"/>
    <w:rsid w:val="008F6BD1"/>
    <w:rsid w:val="00911EED"/>
    <w:rsid w:val="00933E48"/>
    <w:rsid w:val="0094016C"/>
    <w:rsid w:val="00940A6C"/>
    <w:rsid w:val="009573F2"/>
    <w:rsid w:val="009817F7"/>
    <w:rsid w:val="009B2EAA"/>
    <w:rsid w:val="009D35C0"/>
    <w:rsid w:val="009D39F9"/>
    <w:rsid w:val="009E166A"/>
    <w:rsid w:val="00A14C52"/>
    <w:rsid w:val="00A52F9C"/>
    <w:rsid w:val="00A55006"/>
    <w:rsid w:val="00A761D0"/>
    <w:rsid w:val="00A86548"/>
    <w:rsid w:val="00B200ED"/>
    <w:rsid w:val="00B86EB4"/>
    <w:rsid w:val="00BA42FC"/>
    <w:rsid w:val="00BF04E5"/>
    <w:rsid w:val="00C07CD5"/>
    <w:rsid w:val="00C82907"/>
    <w:rsid w:val="00CB1368"/>
    <w:rsid w:val="00CB3A2D"/>
    <w:rsid w:val="00CB509E"/>
    <w:rsid w:val="00CC5B24"/>
    <w:rsid w:val="00CD0DB2"/>
    <w:rsid w:val="00D02281"/>
    <w:rsid w:val="00D52EBA"/>
    <w:rsid w:val="00D73880"/>
    <w:rsid w:val="00D90A85"/>
    <w:rsid w:val="00D951E0"/>
    <w:rsid w:val="00D963EA"/>
    <w:rsid w:val="00DA4474"/>
    <w:rsid w:val="00DE5BA1"/>
    <w:rsid w:val="00E03518"/>
    <w:rsid w:val="00E12ADF"/>
    <w:rsid w:val="00E351BF"/>
    <w:rsid w:val="00E356A7"/>
    <w:rsid w:val="00E43A65"/>
    <w:rsid w:val="00E62457"/>
    <w:rsid w:val="00E9519A"/>
    <w:rsid w:val="00E97CA4"/>
    <w:rsid w:val="00EA6C75"/>
    <w:rsid w:val="00EB1238"/>
    <w:rsid w:val="00EB4069"/>
    <w:rsid w:val="00EB6F73"/>
    <w:rsid w:val="00EC0EC5"/>
    <w:rsid w:val="00EE53BC"/>
    <w:rsid w:val="00EF7797"/>
    <w:rsid w:val="00F37450"/>
    <w:rsid w:val="00F628DA"/>
    <w:rsid w:val="00F74F76"/>
    <w:rsid w:val="00F81835"/>
    <w:rsid w:val="00FA23B4"/>
    <w:rsid w:val="00FB6477"/>
    <w:rsid w:val="00FC231F"/>
    <w:rsid w:val="00FC5725"/>
    <w:rsid w:val="00FE01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rastasiniatinklio">
    <w:name w:val="Normal (Web)"/>
    <w:basedOn w:val="prastasis"/>
    <w:uiPriority w:val="99"/>
    <w:unhideWhenUsed/>
    <w:rsid w:val="001C6001"/>
    <w:pPr>
      <w:spacing w:before="100" w:beforeAutospacing="1" w:after="100" w:afterAutospacing="1"/>
    </w:pPr>
    <w:rPr>
      <w:color w:val="auto"/>
      <w:lang w:eastAsia="lt-LT"/>
    </w:rPr>
  </w:style>
  <w:style w:type="paragraph" w:styleId="Debesliotekstas">
    <w:name w:val="Balloon Text"/>
    <w:basedOn w:val="prastasis"/>
    <w:link w:val="DebesliotekstasDiagrama"/>
    <w:uiPriority w:val="99"/>
    <w:semiHidden/>
    <w:unhideWhenUsed/>
    <w:rsid w:val="00A14C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14C52"/>
    <w:rPr>
      <w:rFonts w:ascii="Segoe UI" w:eastAsia="Times New Roman" w:hAnsi="Segoe UI" w:cs="Segoe UI"/>
      <w:color w:val="00000A"/>
      <w:sz w:val="18"/>
      <w:szCs w:val="18"/>
    </w:rPr>
  </w:style>
  <w:style w:type="paragraph" w:styleId="Pataisymai">
    <w:name w:val="Revision"/>
    <w:hidden/>
    <w:uiPriority w:val="99"/>
    <w:semiHidden/>
    <w:rsid w:val="00D022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EE53BC"/>
    <w:pPr>
      <w:ind w:left="720"/>
      <w:contextualSpacing/>
    </w:pPr>
  </w:style>
  <w:style w:type="table" w:styleId="Lentelstinklelis">
    <w:name w:val="Table Grid"/>
    <w:basedOn w:val="prastojilentel"/>
    <w:uiPriority w:val="39"/>
    <w:rsid w:val="00C07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8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960</Words>
  <Characters>548</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2018-08-20T12:52:00Z</cp:lastPrinted>
  <dcterms:created xsi:type="dcterms:W3CDTF">2025-03-24T08:06:00Z</dcterms:created>
  <dcterms:modified xsi:type="dcterms:W3CDTF">2025-03-24T08:06:00Z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